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E65C9" w14:textId="77777777" w:rsidR="000C525D" w:rsidRDefault="00293FFE" w:rsidP="00293FFE">
      <w:pPr>
        <w:jc w:val="center"/>
        <w:rPr>
          <w:rFonts w:ascii="Arial" w:hAnsi="Arial" w:cs="Arial"/>
          <w:b/>
          <w:sz w:val="24"/>
          <w:szCs w:val="24"/>
        </w:rPr>
      </w:pPr>
      <w:r w:rsidRPr="00293FFE">
        <w:rPr>
          <w:rFonts w:ascii="Arial" w:hAnsi="Arial" w:cs="Arial"/>
          <w:b/>
          <w:sz w:val="24"/>
          <w:szCs w:val="24"/>
        </w:rPr>
        <w:t>Quiz to Article “Nurse Suicide Prevention Starts with Crisis Intervention”</w:t>
      </w:r>
    </w:p>
    <w:p w14:paraId="0763885F" w14:textId="77777777" w:rsidR="006A2C9C" w:rsidRPr="00293FFE" w:rsidRDefault="006A2C9C" w:rsidP="00293FFE">
      <w:pPr>
        <w:jc w:val="center"/>
        <w:rPr>
          <w:rFonts w:ascii="Arial" w:hAnsi="Arial" w:cs="Arial"/>
          <w:b/>
          <w:sz w:val="24"/>
          <w:szCs w:val="24"/>
        </w:rPr>
      </w:pPr>
    </w:p>
    <w:p w14:paraId="10734868" w14:textId="77777777" w:rsidR="00293FFE" w:rsidRDefault="00293FFE" w:rsidP="00293FF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Suicide rates are higher in nurses than in the general population? </w:t>
      </w:r>
      <w:r w:rsidRPr="00841D25">
        <w:rPr>
          <w:rFonts w:ascii="Arial" w:hAnsi="Arial" w:cs="Arial"/>
          <w:sz w:val="24"/>
          <w:szCs w:val="24"/>
          <w:highlight w:val="yellow"/>
        </w:rPr>
        <w:t>True</w:t>
      </w:r>
      <w:r>
        <w:rPr>
          <w:rFonts w:ascii="Arial" w:hAnsi="Arial" w:cs="Arial"/>
          <w:sz w:val="24"/>
          <w:szCs w:val="24"/>
        </w:rPr>
        <w:t xml:space="preserve"> or False</w:t>
      </w:r>
    </w:p>
    <w:p w14:paraId="31AD717C" w14:textId="77777777" w:rsidR="00293FFE" w:rsidRDefault="00293FFE" w:rsidP="00293FFE">
      <w:pPr>
        <w:pStyle w:val="ListParagraph"/>
        <w:rPr>
          <w:rFonts w:ascii="Arial" w:hAnsi="Arial" w:cs="Arial"/>
          <w:sz w:val="24"/>
          <w:szCs w:val="24"/>
        </w:rPr>
      </w:pPr>
    </w:p>
    <w:p w14:paraId="65E76242" w14:textId="77777777" w:rsidR="00293FFE" w:rsidRDefault="00293FFE" w:rsidP="00293FFE">
      <w:pPr>
        <w:pStyle w:val="ListParagraph"/>
        <w:rPr>
          <w:rFonts w:ascii="Arial" w:hAnsi="Arial" w:cs="Arial"/>
          <w:sz w:val="24"/>
          <w:szCs w:val="24"/>
        </w:rPr>
      </w:pPr>
    </w:p>
    <w:p w14:paraId="78B1715D" w14:textId="77777777" w:rsidR="00293FFE" w:rsidRPr="00293FFE" w:rsidRDefault="00293FFE" w:rsidP="00293FF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 3 factors that place nurses at risk for suicide: </w:t>
      </w:r>
    </w:p>
    <w:p w14:paraId="4A56F27F" w14:textId="3434C204" w:rsidR="00293FFE" w:rsidRP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r w:rsidR="00841D25">
        <w:rPr>
          <w:rFonts w:ascii="Arial" w:hAnsi="Arial" w:cs="Arial"/>
          <w:sz w:val="24"/>
          <w:szCs w:val="24"/>
        </w:rPr>
        <w:t>Isolation</w:t>
      </w:r>
    </w:p>
    <w:p w14:paraId="04A1D9C4" w14:textId="3BBA37B0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b. </w:t>
      </w:r>
      <w:r w:rsidR="00841D25">
        <w:rPr>
          <w:rFonts w:ascii="Arial" w:hAnsi="Arial" w:cs="Arial"/>
          <w:sz w:val="24"/>
          <w:szCs w:val="24"/>
        </w:rPr>
        <w:t>Financial stress</w:t>
      </w:r>
    </w:p>
    <w:p w14:paraId="502BEFB2" w14:textId="1CF824D1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  </w:t>
      </w:r>
      <w:r w:rsidR="00841D25">
        <w:rPr>
          <w:rFonts w:ascii="Arial" w:hAnsi="Arial" w:cs="Arial"/>
          <w:sz w:val="24"/>
          <w:szCs w:val="24"/>
        </w:rPr>
        <w:t>Fear of harming patient</w:t>
      </w:r>
    </w:p>
    <w:p w14:paraId="4097620C" w14:textId="01EB2848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 What atmosphere is necessary to decrease the stigma about mental health and wellness amongst nurse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s?</w:t>
      </w:r>
      <w:r w:rsidR="00841D25">
        <w:rPr>
          <w:rFonts w:ascii="Arial" w:hAnsi="Arial" w:cs="Arial"/>
          <w:sz w:val="24"/>
          <w:szCs w:val="24"/>
        </w:rPr>
        <w:t xml:space="preserve"> An atmosphere of acceptance and empathy is required. </w:t>
      </w:r>
    </w:p>
    <w:p w14:paraId="0A992CCC" w14:textId="77777777" w:rsidR="00293FFE" w:rsidRDefault="00293FFE" w:rsidP="00293FFE">
      <w:pPr>
        <w:rPr>
          <w:rFonts w:ascii="Arial" w:hAnsi="Arial" w:cs="Arial"/>
          <w:sz w:val="24"/>
          <w:szCs w:val="24"/>
        </w:rPr>
      </w:pPr>
    </w:p>
    <w:p w14:paraId="315837B2" w14:textId="77777777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4. Name 3 crisis warning signs:</w:t>
      </w:r>
    </w:p>
    <w:p w14:paraId="205D7A3D" w14:textId="3574FFB7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r w:rsidR="00841D25">
        <w:rPr>
          <w:rFonts w:ascii="Arial" w:hAnsi="Arial" w:cs="Arial"/>
          <w:sz w:val="24"/>
          <w:szCs w:val="24"/>
        </w:rPr>
        <w:t>Isolation</w:t>
      </w:r>
    </w:p>
    <w:p w14:paraId="3D273015" w14:textId="6482D3BE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b. </w:t>
      </w:r>
      <w:r w:rsidR="00841D25">
        <w:rPr>
          <w:rFonts w:ascii="Arial" w:hAnsi="Arial" w:cs="Arial"/>
          <w:sz w:val="24"/>
          <w:szCs w:val="24"/>
        </w:rPr>
        <w:t>Giving away stuff</w:t>
      </w:r>
    </w:p>
    <w:p w14:paraId="236C58C4" w14:textId="0A01FCB7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 </w:t>
      </w:r>
      <w:r w:rsidR="00841D25">
        <w:rPr>
          <w:rFonts w:ascii="Arial" w:hAnsi="Arial" w:cs="Arial"/>
          <w:sz w:val="24"/>
          <w:szCs w:val="24"/>
        </w:rPr>
        <w:t>Anxiety</w:t>
      </w:r>
    </w:p>
    <w:p w14:paraId="0E962774" w14:textId="77777777" w:rsidR="00293FFE" w:rsidRDefault="00293FFE" w:rsidP="00293FFE">
      <w:pPr>
        <w:rPr>
          <w:rFonts w:ascii="Arial" w:hAnsi="Arial" w:cs="Arial"/>
          <w:sz w:val="24"/>
          <w:szCs w:val="24"/>
        </w:rPr>
      </w:pPr>
    </w:p>
    <w:p w14:paraId="31745539" w14:textId="77777777" w:rsidR="00293FFE" w:rsidRDefault="00293FFE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A2C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5.</w:t>
      </w:r>
      <w:r w:rsidR="006A2C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According to the article, what is the most important thing you can do for a colleague you suspect is at risk for suicide?</w:t>
      </w:r>
    </w:p>
    <w:p w14:paraId="0948A00C" w14:textId="42309C3D" w:rsidR="00841D25" w:rsidRPr="00293FFE" w:rsidRDefault="00841D25" w:rsidP="00293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Stop, talk, and listen to them. If they have a plan be there for them and remove any firearms or medications they have indicated as a means of suicide.</w:t>
      </w:r>
    </w:p>
    <w:sectPr w:rsidR="00841D25" w:rsidRPr="00293FF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9FFEF" w14:textId="77777777" w:rsidR="00841D25" w:rsidRDefault="00841D25" w:rsidP="00841D25">
      <w:pPr>
        <w:spacing w:after="0" w:line="240" w:lineRule="auto"/>
      </w:pPr>
      <w:r>
        <w:separator/>
      </w:r>
    </w:p>
  </w:endnote>
  <w:endnote w:type="continuationSeparator" w:id="0">
    <w:p w14:paraId="6E7AF457" w14:textId="77777777" w:rsidR="00841D25" w:rsidRDefault="00841D25" w:rsidP="00841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88A9D" w14:textId="77777777" w:rsidR="00841D25" w:rsidRDefault="00841D25" w:rsidP="00841D25">
      <w:pPr>
        <w:spacing w:after="0" w:line="240" w:lineRule="auto"/>
      </w:pPr>
      <w:r>
        <w:separator/>
      </w:r>
    </w:p>
  </w:footnote>
  <w:footnote w:type="continuationSeparator" w:id="0">
    <w:p w14:paraId="10D7B9C2" w14:textId="77777777" w:rsidR="00841D25" w:rsidRDefault="00841D25" w:rsidP="00841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F6E92" w14:textId="7AD94B0A" w:rsidR="00841D25" w:rsidRDefault="00841D25">
    <w:pPr>
      <w:pStyle w:val="Header"/>
    </w:pPr>
    <w:r>
      <w:t>Matthew Mieure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1E0E"/>
    <w:multiLevelType w:val="hybridMultilevel"/>
    <w:tmpl w:val="70144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70F2A"/>
    <w:multiLevelType w:val="hybridMultilevel"/>
    <w:tmpl w:val="590A2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54CA4"/>
    <w:multiLevelType w:val="hybridMultilevel"/>
    <w:tmpl w:val="BADE89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70FA7"/>
    <w:multiLevelType w:val="hybridMultilevel"/>
    <w:tmpl w:val="95DCC2E6"/>
    <w:lvl w:ilvl="0" w:tplc="3FBC7F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FE"/>
    <w:rsid w:val="000C525D"/>
    <w:rsid w:val="00293FFE"/>
    <w:rsid w:val="006A2C9C"/>
    <w:rsid w:val="0084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4FC6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F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1D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D25"/>
  </w:style>
  <w:style w:type="paragraph" w:styleId="Footer">
    <w:name w:val="footer"/>
    <w:basedOn w:val="Normal"/>
    <w:link w:val="FooterChar"/>
    <w:uiPriority w:val="99"/>
    <w:unhideWhenUsed/>
    <w:rsid w:val="00841D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D2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F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1D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D25"/>
  </w:style>
  <w:style w:type="paragraph" w:styleId="Footer">
    <w:name w:val="footer"/>
    <w:basedOn w:val="Normal"/>
    <w:link w:val="FooterChar"/>
    <w:uiPriority w:val="99"/>
    <w:unhideWhenUsed/>
    <w:rsid w:val="00841D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4" ma:contentTypeDescription="Create a new document." ma:contentTypeScope="" ma:versionID="511c2af5f24fe3f2a8d905b0951a490c">
  <xsd:schema xmlns:xsd="http://www.w3.org/2001/XMLSchema" xmlns:xs="http://www.w3.org/2001/XMLSchema" xmlns:p="http://schemas.microsoft.com/office/2006/metadata/properties" xmlns:ns1="http://schemas.microsoft.com/sharepoint/v3" xmlns:ns2="0b4c23a3-331c-4742-a6b0-d4efc7f733fd" xmlns:ns3="bb251f58-ab27-4aee-8597-bf07264d9276" targetNamespace="http://schemas.microsoft.com/office/2006/metadata/properties" ma:root="true" ma:fieldsID="89a4e33c5b0096e3d14d508b77d17be7" ns1:_="" ns2:_="" ns3:_="">
    <xsd:import namespace="http://schemas.microsoft.com/sharepoint/v3"/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918D8-A253-400E-9DF5-E5BC6688BBEF}">
  <ds:schemaRefs>
    <ds:schemaRef ds:uri="http://schemas.microsoft.com/office/2006/documentManagement/types"/>
    <ds:schemaRef ds:uri="bff51d45-4fd1-445a-8142-74ab0206628c"/>
    <ds:schemaRef ds:uri="http://schemas.microsoft.com/office/2006/metadata/properties"/>
    <ds:schemaRef ds:uri="http://purl.org/dc/terms/"/>
    <ds:schemaRef ds:uri="http://purl.org/dc/dcmitype/"/>
    <ds:schemaRef ds:uri="00359ab9-ef5f-4dcd-a6a8-daf7ad399830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sharepoint/v3"/>
    <ds:schemaRef ds:uri="0b4c23a3-331c-4742-a6b0-d4efc7f733fd"/>
  </ds:schemaRefs>
</ds:datastoreItem>
</file>

<file path=customXml/itemProps2.xml><?xml version="1.0" encoding="utf-8"?>
<ds:datastoreItem xmlns:ds="http://schemas.openxmlformats.org/officeDocument/2006/customXml" ds:itemID="{DD2EDE6C-2632-4246-83BE-1EBF38033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29B69-3F33-4816-A62B-61B4443251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689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2</cp:revision>
  <dcterms:created xsi:type="dcterms:W3CDTF">2021-03-22T19:27:00Z</dcterms:created>
  <dcterms:modified xsi:type="dcterms:W3CDTF">2021-03-24T15:19:00Z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8498600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